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F2A2E" w14:textId="307659DB" w:rsidR="00FA563F" w:rsidRDefault="00FA563F" w:rsidP="00FA563F">
      <w:pPr>
        <w:pStyle w:val="msonormalsandbox"/>
      </w:pPr>
      <w:r>
        <w:t> </w:t>
      </w:r>
      <w:r>
        <w:t>ERYSIA HESOL</w:t>
      </w:r>
    </w:p>
    <w:p w14:paraId="51F2209E" w14:textId="77777777" w:rsidR="00FA563F" w:rsidRDefault="00FA563F" w:rsidP="00FA563F">
      <w:pPr>
        <w:pStyle w:val="msonormalsandbox"/>
      </w:pPr>
      <w:r>
        <w:t xml:space="preserve">Cette formation est une chance pour moi qui souhaitait changer de voie et me former au métier de comédienne. Nous allons à l’essentiel c’est-à-dire, être autonome et professionnel. La pédagogie de Gérard fait que nous sommes dans un environnement adéquate pour apprendre et à l’aise pour découvrir nos talents respectifs. </w:t>
      </w:r>
    </w:p>
    <w:p w14:paraId="50DA3B8B" w14:textId="77777777" w:rsidR="00FA563F" w:rsidRDefault="00FA563F" w:rsidP="00FA563F">
      <w:pPr>
        <w:pStyle w:val="msonormalsandbox"/>
      </w:pPr>
      <w:r>
        <w:t xml:space="preserve">Avec son enseignement, tout juste après une année de cours, je me sens déjà sereine et prête à me lancer dans des rôles et des productions. Le dernier en date était un rôle secondaire pour la série d’une chaine de l’antenne publique </w:t>
      </w:r>
      <w:proofErr w:type="gramStart"/>
      <w:r>
        <w:t>( France</w:t>
      </w:r>
      <w:proofErr w:type="gramEnd"/>
      <w:r>
        <w:t xml:space="preserve"> 3 ). Merci Gérard </w:t>
      </w:r>
    </w:p>
    <w:p w14:paraId="1360ABE5" w14:textId="77777777" w:rsidR="00FA563F" w:rsidRPr="00FA563F" w:rsidRDefault="00FA563F" w:rsidP="00FA563F"/>
    <w:sectPr w:rsidR="00FA563F" w:rsidRPr="00FA5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3F"/>
    <w:rsid w:val="00FA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F0D0"/>
  <w15:chartTrackingRefBased/>
  <w15:docId w15:val="{592B5BDD-8C93-457D-99B3-C2138D95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sandbox">
    <w:name w:val="msonormal_sandbox"/>
    <w:basedOn w:val="Normal"/>
    <w:rsid w:val="00FA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0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2020-11-23T17:25:00Z</dcterms:created>
  <dcterms:modified xsi:type="dcterms:W3CDTF">2020-11-23T17:26:00Z</dcterms:modified>
</cp:coreProperties>
</file>